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929B" w14:textId="7A0959FE" w:rsidR="00F07190" w:rsidRPr="00F07190" w:rsidRDefault="00F07190" w:rsidP="00F07190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19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78F2E" wp14:editId="0877E142">
                <wp:simplePos x="0" y="0"/>
                <wp:positionH relativeFrom="column">
                  <wp:posOffset>2741295</wp:posOffset>
                </wp:positionH>
                <wp:positionV relativeFrom="paragraph">
                  <wp:posOffset>-245745</wp:posOffset>
                </wp:positionV>
                <wp:extent cx="517525" cy="155575"/>
                <wp:effectExtent l="3810" t="0" r="254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3EB99" id="Прямоугольник 1" o:spid="_x0000_s1026" style="position:absolute;margin-left:215.85pt;margin-top:-19.35pt;width:40.7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" stroked="f"/>
            </w:pict>
          </mc:Fallback>
        </mc:AlternateContent>
      </w:r>
      <w:bookmarkStart w:id="0" w:name="_Hlk114502932"/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06E1154F" w14:textId="77777777" w:rsidR="00F07190" w:rsidRPr="00F07190" w:rsidRDefault="00F07190" w:rsidP="00F07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 86 от 12.09.2022г.</w:t>
      </w:r>
    </w:p>
    <w:bookmarkEnd w:id="0"/>
    <w:p w14:paraId="03FB38BE" w14:textId="77777777" w:rsidR="00F07190" w:rsidRPr="00F07190" w:rsidRDefault="00F07190" w:rsidP="00F0719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BC779C" w14:textId="77777777" w:rsidR="00F07190" w:rsidRPr="00F07190" w:rsidRDefault="00F07190" w:rsidP="00F0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458A6A" w14:textId="77777777" w:rsidR="00F07190" w:rsidRPr="00F07190" w:rsidRDefault="00F07190" w:rsidP="00F0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BF02E" w14:textId="77777777" w:rsidR="00F07190" w:rsidRPr="00F07190" w:rsidRDefault="00F07190" w:rsidP="00F0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9EF4C" w14:textId="77777777" w:rsidR="00F07190" w:rsidRPr="00F07190" w:rsidRDefault="00F07190" w:rsidP="00F07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E2799" w14:textId="77777777" w:rsidR="00F07190" w:rsidRPr="00F07190" w:rsidRDefault="00F07190" w:rsidP="00F07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14:paraId="60C2157C" w14:textId="77777777" w:rsidR="00F07190" w:rsidRPr="00F07190" w:rsidRDefault="00F07190" w:rsidP="00F07190">
      <w:pPr>
        <w:spacing w:after="0" w:line="240" w:lineRule="auto"/>
        <w:ind w:right="1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F2E76" w14:textId="77777777" w:rsidR="00F07190" w:rsidRPr="00F07190" w:rsidRDefault="00F07190" w:rsidP="00F07190">
      <w:pPr>
        <w:spacing w:after="0" w:line="240" w:lineRule="auto"/>
        <w:ind w:right="1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61460" w14:textId="77777777" w:rsidR="00F07190" w:rsidRPr="00F07190" w:rsidRDefault="00F07190" w:rsidP="00F07190">
      <w:pPr>
        <w:spacing w:after="0" w:line="240" w:lineRule="auto"/>
        <w:ind w:right="1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8607F" w14:textId="77777777" w:rsidR="00F07190" w:rsidRPr="00F07190" w:rsidRDefault="00F07190" w:rsidP="00F07190">
      <w:pPr>
        <w:spacing w:after="0" w:line="240" w:lineRule="auto"/>
        <w:ind w:right="1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AB5C3" w14:textId="77777777" w:rsidR="00F07190" w:rsidRPr="00F07190" w:rsidRDefault="00F07190" w:rsidP="00F07190">
      <w:pPr>
        <w:spacing w:after="0" w:line="240" w:lineRule="auto"/>
        <w:ind w:right="14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EBDA92" w14:textId="77777777" w:rsidR="00F07190" w:rsidRPr="00F07190" w:rsidRDefault="00F07190" w:rsidP="00F07190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2D0010" w14:textId="77777777" w:rsidR="00F07190" w:rsidRPr="00F07190" w:rsidRDefault="00F07190" w:rsidP="00F07190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682460" w14:textId="77777777" w:rsidR="00F07190" w:rsidRPr="00F07190" w:rsidRDefault="00F07190" w:rsidP="00F07190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486A6B" w14:textId="77777777" w:rsidR="00F07190" w:rsidRPr="00F07190" w:rsidRDefault="00F07190" w:rsidP="00F07190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27502D" w14:textId="77777777" w:rsidR="00F07190" w:rsidRPr="00F07190" w:rsidRDefault="00F07190" w:rsidP="00F07190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3BCF3A" w14:textId="77777777" w:rsidR="00F07190" w:rsidRPr="00F07190" w:rsidRDefault="00F07190" w:rsidP="00F07190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89A7BB" w14:textId="77777777" w:rsidR="00F07190" w:rsidRPr="00F07190" w:rsidRDefault="00F07190" w:rsidP="00F0719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63F48B98" w14:textId="77777777" w:rsidR="00F07190" w:rsidRPr="00F07190" w:rsidRDefault="00F07190" w:rsidP="00F0719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РЕАЛИЗАЦИИ МЕРОПРИЯТИЙ ВСЕРОССИЙСКОГО ФИЗКУЛЬТУРНО-СПОРТИВНОГО КОМПЛЕКСА </w:t>
      </w:r>
    </w:p>
    <w:p w14:paraId="379C3E2E" w14:textId="77777777" w:rsidR="00F07190" w:rsidRPr="00F07190" w:rsidRDefault="00F07190" w:rsidP="00F0719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«ГОТОВ К ТРУДУ И ОБОРОНЕ» (ГТО)</w:t>
      </w:r>
    </w:p>
    <w:p w14:paraId="000A3D23" w14:textId="77777777" w:rsidR="00F07190" w:rsidRPr="00F07190" w:rsidRDefault="00F07190" w:rsidP="00F07190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7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ОБЩЕОРАЗОВАТЕЛЬНОГО </w:t>
      </w:r>
      <w:proofErr w:type="gramStart"/>
      <w:r w:rsidRPr="00F07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 «</w:t>
      </w:r>
      <w:proofErr w:type="gramEnd"/>
      <w:r w:rsidRPr="00F07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№ 132»</w:t>
      </w:r>
    </w:p>
    <w:p w14:paraId="23D813B3" w14:textId="77777777" w:rsidR="00F07190" w:rsidRPr="00F07190" w:rsidRDefault="00F07190" w:rsidP="00F07190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788568" w14:textId="77777777" w:rsidR="00F07190" w:rsidRPr="00F07190" w:rsidRDefault="00F07190" w:rsidP="00F07190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A2C3EB" w14:textId="77777777" w:rsidR="00F07190" w:rsidRPr="00F07190" w:rsidRDefault="00F07190" w:rsidP="00F07190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42DFBE" w14:textId="77777777" w:rsidR="00F07190" w:rsidRPr="00F07190" w:rsidRDefault="00F07190" w:rsidP="00F07190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8E5FE7" w14:textId="77777777" w:rsidR="00F07190" w:rsidRPr="00F07190" w:rsidRDefault="00F07190" w:rsidP="00F07190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01FFA1" w14:textId="77777777" w:rsidR="00F07190" w:rsidRPr="00F07190" w:rsidRDefault="00F07190" w:rsidP="00F07190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B88DBF" w14:textId="77777777" w:rsidR="00F07190" w:rsidRPr="00F07190" w:rsidRDefault="00F07190" w:rsidP="00F07190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228C17" w14:textId="77777777" w:rsidR="00F07190" w:rsidRPr="00F07190" w:rsidRDefault="00F07190" w:rsidP="00F07190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650E92" w14:textId="77777777" w:rsidR="00F07190" w:rsidRPr="00F07190" w:rsidRDefault="00F07190" w:rsidP="00F07190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ECC411" w14:textId="77777777" w:rsidR="00F07190" w:rsidRPr="00F07190" w:rsidRDefault="00F07190" w:rsidP="00F07190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2A8F86" w14:textId="77777777" w:rsidR="00F07190" w:rsidRPr="00F07190" w:rsidRDefault="00F07190" w:rsidP="00F07190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D0EF3B" w14:textId="77777777" w:rsidR="00F07190" w:rsidRPr="00F07190" w:rsidRDefault="00F07190" w:rsidP="00F07190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768552" w14:textId="77777777" w:rsidR="00F07190" w:rsidRPr="00F07190" w:rsidRDefault="00F07190" w:rsidP="00F07190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E5814A" w14:textId="77777777" w:rsidR="00F07190" w:rsidRPr="00F07190" w:rsidRDefault="00F07190" w:rsidP="00F07190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9DE04E" w14:textId="77777777" w:rsidR="00F07190" w:rsidRPr="00F07190" w:rsidRDefault="00F07190" w:rsidP="00F07190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B2E3CE" w14:textId="77777777" w:rsidR="00F07190" w:rsidRPr="00F07190" w:rsidRDefault="00F07190" w:rsidP="00F07190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DA3D04" w14:textId="77777777" w:rsidR="00F07190" w:rsidRPr="00F07190" w:rsidRDefault="00F07190" w:rsidP="00F07190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637A7F" w14:textId="77777777" w:rsidR="00F07190" w:rsidRPr="00F07190" w:rsidRDefault="00F07190" w:rsidP="00F07190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5F553F" w14:textId="77777777" w:rsidR="00F07190" w:rsidRPr="00F07190" w:rsidRDefault="00F07190" w:rsidP="00F07190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Нижний Новгород </w:t>
      </w:r>
    </w:p>
    <w:p w14:paraId="57561625" w14:textId="77777777" w:rsidR="00F07190" w:rsidRPr="00F07190" w:rsidRDefault="00F07190" w:rsidP="00F07190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0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г.</w:t>
      </w:r>
    </w:p>
    <w:p w14:paraId="1C9C757E" w14:textId="77777777" w:rsidR="00F07190" w:rsidRPr="00F07190" w:rsidRDefault="00F07190" w:rsidP="00F0719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14:paraId="39541367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190">
        <w:rPr>
          <w:rFonts w:ascii="Times New Roman" w:eastAsia="Calibri" w:hAnsi="Times New Roman" w:cs="Times New Roman"/>
          <w:sz w:val="24"/>
          <w:szCs w:val="24"/>
        </w:rPr>
        <w:t xml:space="preserve">       Положение о реализации мероприятий Всероссийского физкультурно-спортивного комплекса «Готов к труду и обороне» (ГТО) (далее – Положение) разработано в соответствии со следующими нормативными правовыми документами:</w:t>
      </w:r>
    </w:p>
    <w:p w14:paraId="69792BD6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190">
        <w:rPr>
          <w:rFonts w:ascii="Times New Roman" w:eastAsia="Calibri" w:hAnsi="Times New Roman" w:cs="Times New Roman"/>
          <w:sz w:val="24"/>
          <w:szCs w:val="24"/>
        </w:rPr>
        <w:t>1. Указ президента Российской Федерации от 24.03.2014 № 172 «О Всероссийском физкультурно-оздоровительном комплексе «Готов к труду и обороне».</w:t>
      </w:r>
    </w:p>
    <w:p w14:paraId="68938D47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190">
        <w:rPr>
          <w:rFonts w:ascii="Times New Roman" w:eastAsia="Calibri" w:hAnsi="Times New Roman" w:cs="Times New Roman"/>
          <w:sz w:val="24"/>
          <w:szCs w:val="24"/>
        </w:rPr>
        <w:t>2. Постановление правительства Российской Федерации от 11.06.2014 № 540 «Об утверждении Положения о Всероссийском физкультурно-оздоровительном комплексе «Готов к труду и обороне» (ГТО»).</w:t>
      </w:r>
    </w:p>
    <w:p w14:paraId="7F9FC324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190">
        <w:rPr>
          <w:rFonts w:ascii="Times New Roman" w:eastAsia="Calibri" w:hAnsi="Times New Roman" w:cs="Times New Roman"/>
          <w:sz w:val="24"/>
          <w:szCs w:val="24"/>
        </w:rPr>
        <w:t>3. Постановление правительства Российской Федерации от 30.12.2015 № 1508 «О внесении изменений в Положение о Всероссийском физкультурно-оздоровительном комплексе «Готов к труду и обороне» (ГТО»)».</w:t>
      </w:r>
    </w:p>
    <w:p w14:paraId="2F0E40ED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190">
        <w:rPr>
          <w:rFonts w:ascii="Times New Roman" w:eastAsia="Calibri" w:hAnsi="Times New Roman" w:cs="Times New Roman"/>
          <w:sz w:val="24"/>
          <w:szCs w:val="24"/>
        </w:rPr>
        <w:t>4. План мероприятий по поэтапному внедрению Всероссийского физкультурно-оздоровительного комплекса «Готов к труду и обороне» (ГТО»), утвержденный распоряжением правительства Российской Федерации от 30.06.2014 № 1165-р.</w:t>
      </w:r>
    </w:p>
    <w:p w14:paraId="50DD9FE2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190">
        <w:rPr>
          <w:rFonts w:ascii="Times New Roman" w:eastAsia="Calibri" w:hAnsi="Times New Roman" w:cs="Times New Roman"/>
          <w:sz w:val="24"/>
          <w:szCs w:val="24"/>
        </w:rPr>
        <w:t>5. Приказ Министерства спорта Российской Федерации от 08.07.2014 № 575 «Об утверждении государственных требований к уровню физической подготовленности населения при выполнении нормативов Всероссийского физкультурно-оздоровительного комплекса «Готов к труду и обороне» (ГТО»)».</w:t>
      </w:r>
    </w:p>
    <w:p w14:paraId="614B8E7F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190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F07190">
        <w:rPr>
          <w:rFonts w:ascii="Times New Roman" w:eastAsia="Calibri" w:hAnsi="Times New Roman" w:cs="Times New Roman"/>
          <w:sz w:val="24"/>
          <w:szCs w:val="24"/>
        </w:rPr>
        <w:t>Постановление  администрации</w:t>
      </w:r>
      <w:proofErr w:type="gramEnd"/>
      <w:r w:rsidRPr="00F07190">
        <w:rPr>
          <w:rFonts w:ascii="Times New Roman" w:eastAsia="Calibri" w:hAnsi="Times New Roman" w:cs="Times New Roman"/>
          <w:sz w:val="24"/>
          <w:szCs w:val="24"/>
        </w:rPr>
        <w:t xml:space="preserve"> города Нижнего Новгорода от 19.11.2014 № 4785 «Об утверждении плана мероприятий поэтапного введения Всероссийского физкультурно-спортивного комплекса «Готов к труду и обороне» (ГТО) в Нижнем Новгороде»</w:t>
      </w:r>
    </w:p>
    <w:p w14:paraId="2AA67F78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190">
        <w:rPr>
          <w:rFonts w:ascii="Times New Roman" w:eastAsia="Calibri" w:hAnsi="Times New Roman" w:cs="Times New Roman"/>
          <w:sz w:val="24"/>
          <w:szCs w:val="24"/>
        </w:rPr>
        <w:t>7. Приказ Министерства спорта Российской Федерации от 16.11.2015 № 1045 «О внесении изменений в Приказ Министерства спорта Российской Федерации от 08.07.2014 № 575 «Об утверждении государственных требований к уровню физической подготовленности населения при выполнении нормативов Всероссийского физкультурно-оздоровительного комплекса «Готов к труду и обороне» (ГТО»)».</w:t>
      </w:r>
    </w:p>
    <w:p w14:paraId="5074F68F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190">
        <w:rPr>
          <w:rFonts w:ascii="Times New Roman" w:eastAsia="Calibri" w:hAnsi="Times New Roman" w:cs="Times New Roman"/>
          <w:sz w:val="24"/>
          <w:szCs w:val="24"/>
        </w:rPr>
        <w:t>8. Приказ Министерства образования Нижегородской области от 26.03.2015 № 925 «Об утверждении комплекса мер по реализации плана мероприятий поэтапного внедрения Всероссийского физкультурно-оздоровительного комплекса «Готов к труду и обороне» (ГТО») в Нижегородской области».</w:t>
      </w:r>
    </w:p>
    <w:p w14:paraId="3223AF3B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190">
        <w:rPr>
          <w:rFonts w:ascii="Times New Roman" w:eastAsia="Calibri" w:hAnsi="Times New Roman" w:cs="Times New Roman"/>
          <w:sz w:val="24"/>
          <w:szCs w:val="24"/>
        </w:rPr>
        <w:t>9. Письмо Министерства образования Нижегородской области от 16.12.2015 № 316-01-100-4706/15-0-0 «Об обеспечении регистрации обучающихся выпускных классов на сайте gto.ru».</w:t>
      </w:r>
    </w:p>
    <w:p w14:paraId="1E0637C3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190">
        <w:rPr>
          <w:rFonts w:ascii="Times New Roman" w:eastAsia="Calibri" w:hAnsi="Times New Roman" w:cs="Times New Roman"/>
          <w:sz w:val="24"/>
          <w:szCs w:val="24"/>
        </w:rPr>
        <w:t>10. Приказа департамента образования Администрации города Нижнего Новгорода от 5.02.2016 № 112 «Об организации и реализации мероприятий Всероссийского физкультурно-оздоровительного комплекса «Готов к труду и обороне».</w:t>
      </w:r>
    </w:p>
    <w:p w14:paraId="6F95F8B2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190">
        <w:rPr>
          <w:rFonts w:ascii="Times New Roman" w:eastAsia="Calibri" w:hAnsi="Times New Roman" w:cs="Times New Roman"/>
          <w:sz w:val="24"/>
          <w:szCs w:val="24"/>
        </w:rPr>
        <w:t>11. Письма департамента образования города Нижнего Новгорода от 09.02.2016 № 16-140 ф/</w:t>
      </w:r>
      <w:proofErr w:type="spellStart"/>
      <w:r w:rsidRPr="00F07190">
        <w:rPr>
          <w:rFonts w:ascii="Times New Roman" w:eastAsia="Calibri" w:hAnsi="Times New Roman" w:cs="Times New Roman"/>
          <w:sz w:val="24"/>
          <w:szCs w:val="24"/>
        </w:rPr>
        <w:t>ис</w:t>
      </w:r>
      <w:proofErr w:type="spellEnd"/>
      <w:r w:rsidRPr="00F07190">
        <w:rPr>
          <w:rFonts w:ascii="Times New Roman" w:eastAsia="Calibri" w:hAnsi="Times New Roman" w:cs="Times New Roman"/>
          <w:sz w:val="24"/>
          <w:szCs w:val="24"/>
        </w:rPr>
        <w:t xml:space="preserve"> «О направлении положения о ВФСК ГТО».</w:t>
      </w:r>
    </w:p>
    <w:p w14:paraId="6772C218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190">
        <w:rPr>
          <w:rFonts w:ascii="Times New Roman" w:eastAsia="Calibri" w:hAnsi="Times New Roman" w:cs="Times New Roman"/>
          <w:sz w:val="24"/>
          <w:szCs w:val="24"/>
        </w:rPr>
        <w:t>12. Постановление Администрации города Нижнего Новгорода «О создании муниципальных центров тестирования города Нижнего Новгорода».</w:t>
      </w:r>
    </w:p>
    <w:p w14:paraId="388CEF42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19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Pr="00F07190">
        <w:rPr>
          <w:rFonts w:ascii="Times New Roman" w:eastAsia="Calibri" w:hAnsi="Times New Roman" w:cs="Times New Roman"/>
          <w:sz w:val="24"/>
          <w:szCs w:val="24"/>
        </w:rPr>
        <w:t xml:space="preserve"> Положение о реализации мероприятий Всероссийского физкультурно-спортивного Комплекса «Готов к труду и обороне» (ГТО) определяет цель, задачи, структуру, содержание и условия организации мероприятий по внедрению и дальнейшему развитию комплекса ГТО в МБОУ «Школа № 132».</w:t>
      </w:r>
    </w:p>
    <w:p w14:paraId="11C376F8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19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Реализация мероприятий по внедрению ВФСК ГТО происходит согласно установленным государственным требованиям к физической подготовленности граждан Российской Федерации, включающим виды испытаний (тесты) и нормы, перечень знаний, навыков ведения здорового образа жизни, двигательных умений и навыков.</w:t>
      </w:r>
    </w:p>
    <w:p w14:paraId="12B7C038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190">
        <w:rPr>
          <w:rFonts w:ascii="Times New Roman" w:eastAsia="Calibri" w:hAnsi="Times New Roman" w:cs="Times New Roman"/>
          <w:sz w:val="24"/>
          <w:szCs w:val="24"/>
        </w:rPr>
        <w:t xml:space="preserve">           Мероприятия Комплекса ГТО предусматривают подготовку к выполнению и непосредственное выполнение установленных нормативов обучающимися МБОУ «Школа № 132» различных возрастных групп (от 6 до 17 лет), программы которых содержат виды испытаний (тесты), входящие в Комплекс ГТО.</w:t>
      </w:r>
    </w:p>
    <w:p w14:paraId="2E55D9B2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190">
        <w:rPr>
          <w:rFonts w:ascii="Times New Roman" w:eastAsia="Calibri" w:hAnsi="Times New Roman" w:cs="Times New Roman"/>
          <w:sz w:val="24"/>
          <w:szCs w:val="24"/>
        </w:rPr>
        <w:t xml:space="preserve">           Проведение испытаний (тестов) Всероссийского физкультурно-спортивного комплекса (ГТО) предусматривает подготовку к выполнению и непосредственное выполнение различными возрастными группами (от 6 до 17 лет) школьников (далее - возрастные группы) установленных нормативов ГТО по 3 уровням трудности, соответствующим золотому, серебряному и бронзовому знакам отличия.</w:t>
      </w:r>
    </w:p>
    <w:p w14:paraId="2E8D41BB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190">
        <w:rPr>
          <w:rFonts w:ascii="Times New Roman" w:eastAsia="Calibri" w:hAnsi="Times New Roman" w:cs="Times New Roman"/>
          <w:sz w:val="24"/>
          <w:szCs w:val="24"/>
        </w:rPr>
        <w:t xml:space="preserve">          Проведение испытаний (тестов) Всероссийского физкультурно-спортивного комплекса (ГТО) (далее – ГТО) основывается на следующих принципах:</w:t>
      </w:r>
    </w:p>
    <w:p w14:paraId="7C1F6205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190">
        <w:rPr>
          <w:rFonts w:ascii="Times New Roman" w:eastAsia="Calibri" w:hAnsi="Times New Roman" w:cs="Times New Roman"/>
          <w:sz w:val="24"/>
          <w:szCs w:val="24"/>
        </w:rPr>
        <w:t>а) добровольность и доступность;</w:t>
      </w:r>
    </w:p>
    <w:p w14:paraId="5B0057C5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190">
        <w:rPr>
          <w:rFonts w:ascii="Times New Roman" w:eastAsia="Calibri" w:hAnsi="Times New Roman" w:cs="Times New Roman"/>
          <w:sz w:val="24"/>
          <w:szCs w:val="24"/>
        </w:rPr>
        <w:t>б) оздоровительная и личностно ориентированная направленность;</w:t>
      </w:r>
    </w:p>
    <w:p w14:paraId="37340772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190">
        <w:rPr>
          <w:rFonts w:ascii="Times New Roman" w:eastAsia="Calibri" w:hAnsi="Times New Roman" w:cs="Times New Roman"/>
          <w:sz w:val="24"/>
          <w:szCs w:val="24"/>
        </w:rPr>
        <w:t>в) обязательность медицинского контроля;</w:t>
      </w:r>
    </w:p>
    <w:p w14:paraId="620E62F3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190">
        <w:rPr>
          <w:rFonts w:ascii="Times New Roman" w:eastAsia="Calibri" w:hAnsi="Times New Roman" w:cs="Times New Roman"/>
          <w:sz w:val="24"/>
          <w:szCs w:val="24"/>
        </w:rPr>
        <w:t>г) учет муниципальных особенностей и национальных традиций.</w:t>
      </w:r>
    </w:p>
    <w:p w14:paraId="5CF6E981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8E2EB" w14:textId="77777777" w:rsidR="00F07190" w:rsidRPr="00F07190" w:rsidRDefault="00F07190" w:rsidP="00F0719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</w:p>
    <w:p w14:paraId="5DD5F7CF" w14:textId="77777777" w:rsidR="00F07190" w:rsidRPr="00F07190" w:rsidRDefault="00F07190" w:rsidP="00F07190">
      <w:pPr>
        <w:spacing w:after="0" w:line="276" w:lineRule="auto"/>
        <w:ind w:left="-142" w:right="-1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внедрения Комплекса ГТО является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 обучающихся МБОУ «Школа № 132».</w:t>
      </w:r>
    </w:p>
    <w:p w14:paraId="7490A101" w14:textId="77777777" w:rsidR="00F07190" w:rsidRPr="00F07190" w:rsidRDefault="00F07190" w:rsidP="00F07190">
      <w:pPr>
        <w:spacing w:after="0" w:line="276" w:lineRule="auto"/>
        <w:ind w:left="-142" w:right="-1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ГТО направлен на обеспечение преемственности в осуществлении физического воспитания населения.</w:t>
      </w:r>
    </w:p>
    <w:p w14:paraId="6B7D9746" w14:textId="77777777" w:rsidR="00F07190" w:rsidRPr="00F07190" w:rsidRDefault="00F07190" w:rsidP="00F07190">
      <w:pPr>
        <w:spacing w:after="0" w:line="276" w:lineRule="auto"/>
        <w:ind w:left="-142" w:right="-1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Комплекса ГТО:</w:t>
      </w:r>
    </w:p>
    <w:p w14:paraId="4C2158A2" w14:textId="77777777" w:rsidR="00F07190" w:rsidRPr="00F07190" w:rsidRDefault="00F07190" w:rsidP="00F07190">
      <w:pPr>
        <w:tabs>
          <w:tab w:val="left" w:pos="993"/>
        </w:tabs>
        <w:spacing w:after="0" w:line="276" w:lineRule="auto"/>
        <w:ind w:left="-142" w:right="-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1) увеличение числа учащихся, систематически занимающихся физической культурой и спортом;</w:t>
      </w:r>
    </w:p>
    <w:p w14:paraId="36521099" w14:textId="77777777" w:rsidR="00F07190" w:rsidRPr="00F07190" w:rsidRDefault="00F07190" w:rsidP="00F07190">
      <w:pPr>
        <w:tabs>
          <w:tab w:val="left" w:pos="709"/>
          <w:tab w:val="left" w:pos="993"/>
        </w:tabs>
        <w:spacing w:after="0" w:line="276" w:lineRule="auto"/>
        <w:ind w:left="-142" w:right="-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повышение уровня физической подготовленности учащихся;</w:t>
      </w:r>
    </w:p>
    <w:p w14:paraId="05539DF2" w14:textId="77777777" w:rsidR="00F07190" w:rsidRPr="00F07190" w:rsidRDefault="00F07190" w:rsidP="00F07190">
      <w:pPr>
        <w:tabs>
          <w:tab w:val="left" w:pos="993"/>
        </w:tabs>
        <w:spacing w:after="0" w:line="276" w:lineRule="auto"/>
        <w:ind w:left="-142" w:right="-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у учащихся осознанных потребностей в систематических занятиях физической культурой и спортом, физическом самосовершенствовании, ведении здорового образа жизни</w:t>
      </w:r>
      <w:r w:rsidRPr="00F0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3DEF0A7" w14:textId="77777777" w:rsidR="00F07190" w:rsidRPr="00F07190" w:rsidRDefault="00F07190" w:rsidP="00F07190">
      <w:pPr>
        <w:tabs>
          <w:tab w:val="left" w:pos="993"/>
        </w:tabs>
        <w:spacing w:after="0" w:line="276" w:lineRule="auto"/>
        <w:ind w:left="-142" w:right="-1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повышение общего уровня знаний учащихся о средствах, методах и формах организации самостоятельных занятий, в том числе с использованием современных информационных технологий.</w:t>
      </w:r>
    </w:p>
    <w:p w14:paraId="4AC32928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ind w:left="-142" w:right="140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F071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0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Структура и содержание Всероссийского</w:t>
      </w:r>
    </w:p>
    <w:p w14:paraId="3C0ED25A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ind w:left="-142" w:right="140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физкультурно-спортивного комплекса «Готов к труду и обороне» (ГТО)</w:t>
      </w:r>
    </w:p>
    <w:p w14:paraId="1FA892FA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ind w:left="-142" w:right="140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1B30DA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ind w:left="-142" w:right="1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Внедрение Комплекса ГТО в МБОУ «Школа № 132» реализуется среди обучающихся 6-17 лет по следующим ступеням для различных возрастных групп:</w:t>
      </w:r>
    </w:p>
    <w:p w14:paraId="2B2DDF3B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ind w:left="-142" w:right="1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ступень: 1 - 2 классы (6 - 8 лет);</w:t>
      </w:r>
    </w:p>
    <w:p w14:paraId="19D9B194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ind w:left="-142" w:right="1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ступень: 3 - 4 классы (9 - 10 лет);</w:t>
      </w:r>
    </w:p>
    <w:p w14:paraId="4F7E37C2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ind w:left="-142" w:right="1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ступень: 5 - 6 классы (11 - 12 лет);</w:t>
      </w:r>
    </w:p>
    <w:p w14:paraId="382DE1C6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ind w:left="-142" w:right="1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ступень: 7 - 9 классы (13 - 15 лет);</w:t>
      </w:r>
    </w:p>
    <w:p w14:paraId="533B29AB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ind w:left="-142" w:right="1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V</w:t>
      </w: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ступень: 10 - 11 классы (16 - 17 лет).</w:t>
      </w:r>
    </w:p>
    <w:p w14:paraId="1FBA5C91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ind w:left="-142" w:right="1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Комплекс ГТО состоит из следующих частей:</w:t>
      </w:r>
    </w:p>
    <w:p w14:paraId="4B7DD92D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ind w:left="-142" w:right="1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первая часть</w:t>
      </w: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(нормативно-тестирующая) предусматривает общую оценку уровня физической подготовленности обучающихся на основании результатов выполнения установленных нормативов с последующим награждением знаками отличия Комплекса ГТО;</w:t>
      </w:r>
    </w:p>
    <w:p w14:paraId="36017D86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ind w:left="-142" w:right="1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вторая часть</w:t>
      </w: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(спортивная) направлена на привлечение граждан к регулярным занятиям физической культурой и спортом с учетом возрастных групп населения с целью выполнения разрядных нормативов и получения массовых спортивных разрядов.</w:t>
      </w:r>
    </w:p>
    <w:p w14:paraId="72393FEA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Виды испытаний (тесты) и нормативные требования включают:</w:t>
      </w:r>
    </w:p>
    <w:p w14:paraId="1955E3BB" w14:textId="77777777" w:rsidR="00F07190" w:rsidRPr="00F07190" w:rsidRDefault="00F07190" w:rsidP="00F0719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испытаний (тесты), позволяющие определить развитие физических качеств и прикладных двигательных умений и навыков обучающихся;</w:t>
      </w:r>
    </w:p>
    <w:p w14:paraId="0F0E29D2" w14:textId="77777777" w:rsidR="00F07190" w:rsidRPr="00F07190" w:rsidRDefault="00F07190" w:rsidP="00F07190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нормативы, позволяющие оценить уровень развития физических качеств в соответствии с половыми и возрастными особенностями развития человека, представленные в государственных требованиях к физической подготовленности населения Российской Федерации (приложение № 1).</w:t>
      </w:r>
    </w:p>
    <w:p w14:paraId="2D670933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ind w:left="-142" w:right="1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Виды испытаний (тесты), входящие в Комплекс ГТО, подразделяются на обязательные и по выбору.</w:t>
      </w:r>
    </w:p>
    <w:p w14:paraId="64D8ADEF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ind w:left="-142" w:right="1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Обязательные испытания (тесты) в соответствии со ступенями</w:t>
      </w: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795A3CE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ind w:left="-142" w:right="1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(тесты) на развитие быстроты;</w:t>
      </w:r>
    </w:p>
    <w:p w14:paraId="72BA0AF2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ind w:left="-142" w:right="1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(тесты) на определение развития скоростных возможностей;</w:t>
      </w:r>
    </w:p>
    <w:p w14:paraId="6642E271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ind w:left="-142" w:right="1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(тесты) на определение развития выносливости;</w:t>
      </w:r>
    </w:p>
    <w:p w14:paraId="2EF6050F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ind w:left="-142" w:right="1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(тесты) на определение скоростно-силовых возможностей;</w:t>
      </w:r>
    </w:p>
    <w:p w14:paraId="2F2CDB87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ind w:left="-142" w:right="1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(тесты) на определение развития силы и силовой выносливости;</w:t>
      </w:r>
    </w:p>
    <w:p w14:paraId="66EEA408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ind w:left="-142" w:right="1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(тесты) на развитие гибкости.</w:t>
      </w:r>
    </w:p>
    <w:p w14:paraId="6C17A683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ind w:left="-142" w:right="1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Испытания (тесты) по выбору в соответствии со ступенями</w:t>
      </w: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25BE719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ind w:left="-142" w:right="1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(тесты) на развитие координационных способностей;</w:t>
      </w:r>
    </w:p>
    <w:p w14:paraId="7ABD9F7E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ind w:left="-142" w:right="14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(тесты) на овладение прикладным навыком.</w:t>
      </w:r>
    </w:p>
    <w:p w14:paraId="579C96D0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(тесты) на силу, быстроту, выносливость и гибкость являются обязательными для получения знаков отличия Комплекса ГТО. Выполнение видов испытаний (тестов), направленных на овладение прикладными навыками и развитие координационных способностей, осуществляется по выбору.</w:t>
      </w:r>
    </w:p>
    <w:p w14:paraId="2D529516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ind w:right="1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Порядок организации и проведения тестирования учащихся осуществляется в соответствии с настоящим положением и другими документами, регламентирующими введения Всероссийского физкультурно-спортивного комплекса «Готов к труду и обороне» среди обучающихся образовательных организаций.</w:t>
      </w:r>
    </w:p>
    <w:p w14:paraId="542E3991" w14:textId="77777777" w:rsidR="00F07190" w:rsidRPr="00F07190" w:rsidRDefault="00F07190" w:rsidP="00F071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F0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работы по реализации Всероссийского физкультурно-спортивного комплекса «Готов к труду и обороне» (ГТО)</w:t>
      </w:r>
    </w:p>
    <w:p w14:paraId="0C6361F2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внедрению Комплекса ГТО в МБОУ «Школа № 132» происходит по следующей схеме:</w:t>
      </w:r>
    </w:p>
    <w:p w14:paraId="5BB13477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Разработка и утверждение Плана мероприятий по внедрению комплекса ГТО.</w:t>
      </w:r>
    </w:p>
    <w:p w14:paraId="383691DF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Назначение ответственного лица в образовательной организации за внедрение Комплекса ГТО, выполняющего функции по планированию, координации и контролю деятельности в данном направлении.</w:t>
      </w:r>
    </w:p>
    <w:p w14:paraId="2086ED48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Обновление локальных нормативных актов образовательной организации с учетом деятельности, направленной на подготовку обучающихся к выполнению нормативов комплекса ГТО.</w:t>
      </w:r>
    </w:p>
    <w:p w14:paraId="7349B1C1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Проведение информационно-просветительской работы среди обучающихся 1-11 классов о комплексе ГТО, как программной и нормативной основы физического воспитания граждан.</w:t>
      </w:r>
    </w:p>
    <w:p w14:paraId="6D3527B4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Необходимо, чтобы каждый обучающийся правильно и единообразно понимал всю последовательность действий от подачи заявки до получения знака отличия ГТО, а также – имел полноценную картину о Центрах тестирования и местах тестирования, которые действуют на территории муниципальных образований.</w:t>
      </w:r>
    </w:p>
    <w:p w14:paraId="2B41287E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Учителя физической культуры в начале года определяют уровень «стартовой» физической подготовленности учащихся и разрабатывают план проведения уроков физической культуры так, чтобы вывести группы на уровень готовности к выполнению нормативов в своей возрастной ступени.</w:t>
      </w:r>
    </w:p>
    <w:p w14:paraId="7DBB263D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0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необходимо:</w:t>
      </w:r>
    </w:p>
    <w:p w14:paraId="0FB6E268" w14:textId="77777777" w:rsidR="00F07190" w:rsidRPr="00F07190" w:rsidRDefault="00F07190" w:rsidP="00F0719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регистрацию на официальном Всероссийском Интернет-портале «Готов к труду и обороне» по адресу  </w:t>
      </w:r>
      <w:hyperlink r:id="rId5" w:history="1">
        <w:r w:rsidRPr="00F071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F071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F071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071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071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gto</w:t>
        </w:r>
        <w:proofErr w:type="spellEnd"/>
        <w:r w:rsidRPr="00F071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071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F071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186726" w14:textId="77777777" w:rsidR="00F07190" w:rsidRPr="00F07190" w:rsidRDefault="00F07190" w:rsidP="00F0719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медицинское заключение о допуске к выполнению нормативов ВФСК ГТО,</w:t>
      </w:r>
    </w:p>
    <w:p w14:paraId="213A25ED" w14:textId="77777777" w:rsidR="00F07190" w:rsidRPr="00F07190" w:rsidRDefault="00F07190" w:rsidP="00F0719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в бумажном виде, либо электронном виде заявку (индивидуальную или коллективную от образовательного учреждения) на прохождение тестирования.</w:t>
      </w:r>
    </w:p>
    <w:p w14:paraId="4ECDB828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F0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прохождения регистрации:</w:t>
      </w:r>
    </w:p>
    <w:p w14:paraId="451EC62D" w14:textId="77777777" w:rsidR="00F07190" w:rsidRPr="00F07190" w:rsidRDefault="00F07190" w:rsidP="00F0719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выполнении испытаний ВФСК ГТО необходимо пройти регистрацию на официальном Интернет-портале «Готов к труду и обороне» </w:t>
      </w:r>
      <w:proofErr w:type="gramStart"/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адресу</w:t>
      </w:r>
      <w:proofErr w:type="gramEnd"/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" w:history="1">
        <w:r w:rsidRPr="00F071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http://www.gto.ru/</w:t>
        </w:r>
      </w:hyperlink>
    </w:p>
    <w:p w14:paraId="48A5788D" w14:textId="77777777" w:rsidR="00F07190" w:rsidRPr="00F07190" w:rsidRDefault="00F07190" w:rsidP="00F0719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зарегистрированный участник получает уникальный ID – номер, состоящий из 11 цифр:</w:t>
      </w:r>
    </w:p>
    <w:p w14:paraId="0F0E88A6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первые 2 цифры – данные о календарном годе начала участия в комплексе ГТО;</w:t>
      </w:r>
    </w:p>
    <w:p w14:paraId="3B9D1076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вторые 2 цифры – данные о месте регистрации (общепринятое цифровое обозначение субъекта Российской федерации);</w:t>
      </w:r>
    </w:p>
    <w:p w14:paraId="138D55A3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оставшиеся 7 цифр – порядковый номер участника внутри текущего года и в пределах соответствующей территории.</w:t>
      </w:r>
    </w:p>
    <w:p w14:paraId="301B0EBB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F0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получения медицинского допуска к выполнению испытаний</w:t>
      </w: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10DE79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ст. 8 Порядка тестирования, учащийся с целью получения медицинского допуска к выполнению испытаний, входящих в состав комплекса ГТО, обращается в учреждение </w:t>
      </w:r>
      <w:proofErr w:type="gramStart"/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 по</w:t>
      </w:r>
      <w:proofErr w:type="gramEnd"/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месту жительства, учебы для получения медицинского допуска к выполнению нормативов комплекса ГТО.</w:t>
      </w:r>
    </w:p>
    <w:p w14:paraId="373386D3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данных медицинского осмотра, с учетом профилактического (предварительного, периодического, углубленного) осмотра врач определяет:</w:t>
      </w:r>
    </w:p>
    <w:p w14:paraId="4EC80F57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группу здоровья,</w:t>
      </w:r>
    </w:p>
    <w:p w14:paraId="6C014968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-медицинскую группу для занятий физической культурой и оформляет медицинское заключение о допуске нормативов ВФСК ГТО.</w:t>
      </w:r>
    </w:p>
    <w:p w14:paraId="0869FB98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выполнению нормативов допускаются лица с основной группой здоровья для занятий физической культурой.</w:t>
      </w:r>
    </w:p>
    <w:p w14:paraId="64E59D68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Лица, относящиеся к подготовительной группе, к выполнению нормативов ВФСК ГТО допускаются после дополнительного медицинского осмотра только по решению спортивного врача (</w:t>
      </w:r>
      <w:proofErr w:type="spellStart"/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спортдиспансер</w:t>
      </w:r>
      <w:proofErr w:type="spellEnd"/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7D4788B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относящиеся к специальной медицинской группе здоровья «А» и «Б» для занятий физической культурой к выполнению нормативов ВФСК ГТО не допускаются.</w:t>
      </w:r>
    </w:p>
    <w:p w14:paraId="0D215D91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F0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оформления заявки на прохождение тестирования.</w:t>
      </w:r>
    </w:p>
    <w:p w14:paraId="540F3AD2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желающее пройти тестирование (далее - участник), заполняет в бумажном, либо электронном виде заявку на прохождение тестирования (далее – заявка).</w:t>
      </w:r>
    </w:p>
    <w:p w14:paraId="67507E80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заявке, указывается:</w:t>
      </w:r>
    </w:p>
    <w:p w14:paraId="1611EA24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(при наличии);</w:t>
      </w:r>
    </w:p>
    <w:p w14:paraId="4850214C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пол;</w:t>
      </w:r>
    </w:p>
    <w:p w14:paraId="451A3F9E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рождения;</w:t>
      </w:r>
    </w:p>
    <w:p w14:paraId="1B077687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документа, удостоверяющего личность гражданина Российской Федерации;</w:t>
      </w:r>
    </w:p>
    <w:p w14:paraId="085AE2A0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лиц, не достигших возраста четырнадцати лет – данные свидетельства о рождении;</w:t>
      </w:r>
    </w:p>
    <w:p w14:paraId="21B4D5D7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жительства;</w:t>
      </w:r>
    </w:p>
    <w:p w14:paraId="317C580C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муниципального образовательного учреждения</w:t>
      </w:r>
    </w:p>
    <w:p w14:paraId="0A4A8E04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контактный телефон, адрес электронной почти;</w:t>
      </w:r>
    </w:p>
    <w:p w14:paraId="6936F822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основное место учебы, работы (при наличии);</w:t>
      </w:r>
    </w:p>
    <w:p w14:paraId="7CDA1188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спортивное звание (при наличии);</w:t>
      </w:r>
    </w:p>
    <w:p w14:paraId="54DF7ECC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почетное спортивное звание (при наличии);</w:t>
      </w:r>
    </w:p>
    <w:p w14:paraId="1D1043A2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спортивный разряд с указанием вида спорта (при наличии);</w:t>
      </w:r>
    </w:p>
    <w:p w14:paraId="13FF6A6E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выбранных видов испытаний (тестов);</w:t>
      </w:r>
    </w:p>
    <w:p w14:paraId="48A2C9DD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данных.</w:t>
      </w:r>
    </w:p>
    <w:p w14:paraId="2826FD33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ID-номер участника. </w:t>
      </w:r>
    </w:p>
    <w:p w14:paraId="7ACC662A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заявка прилагается)</w:t>
      </w:r>
    </w:p>
    <w:p w14:paraId="0E7854E5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две фотографии размером 3 х 4 см (на бумажном либо электронном носителе).</w:t>
      </w:r>
    </w:p>
    <w:p w14:paraId="395D7D94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изъявления желания несовершеннолетним пройти тестирование заявка оформляется его законными представителями.</w:t>
      </w:r>
    </w:p>
    <w:p w14:paraId="52A76CEF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может оформить как личную заявку, так и войти в состав коллективной заявки от организации (образовательной организации, предприятия и т.д.)</w:t>
      </w:r>
    </w:p>
    <w:p w14:paraId="7C0AE250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Организация работы с муниципальным Центром тестирования в части направления коллективной заявки на выполнение испытаний обучающимися и далее, в соответствии с Графиками работы Центров, определить время, место выезда учащихся для выполнения нормативов.</w:t>
      </w:r>
    </w:p>
    <w:p w14:paraId="489920EE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Коллективная заявка должна содержать:</w:t>
      </w:r>
    </w:p>
    <w:p w14:paraId="35912CB1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образовательного учреждения;</w:t>
      </w:r>
    </w:p>
    <w:p w14:paraId="1D6C612A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Ф.И.О. участников в алфавитном порядке;</w:t>
      </w:r>
    </w:p>
    <w:p w14:paraId="61D83A15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полную дату рождения участника;</w:t>
      </w:r>
    </w:p>
    <w:p w14:paraId="3F392FD0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ID-номер каждого участника;</w:t>
      </w:r>
    </w:p>
    <w:p w14:paraId="0FEC25E4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принадлежность к возрастной ступени;</w:t>
      </w:r>
    </w:p>
    <w:p w14:paraId="717661CF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выбранных видов испытаний (тестов);</w:t>
      </w:r>
    </w:p>
    <w:p w14:paraId="65933510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 от каждого участника;</w:t>
      </w:r>
    </w:p>
    <w:p w14:paraId="5B67922F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две фотографии размером 3 х 4 см на каждого участника.</w:t>
      </w:r>
    </w:p>
    <w:p w14:paraId="2F5FFA14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Центр тестирования принимает заявки, формирует единый список участников, составляет график проведения тестирования.</w:t>
      </w:r>
    </w:p>
    <w:p w14:paraId="1009A56A" w14:textId="77777777" w:rsidR="00F07190" w:rsidRPr="00F07190" w:rsidRDefault="00F07190" w:rsidP="00F0719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К прохождению тестирования допускаются участники при наличии документа удостоверяющего личность гражданина Российской Федерации, для лиц, не достигшие четырнадцати лет – свидетельства о рождении, либо их копий, а также медицинского заключения о допуске к занятиям физической культурой и спортом, выданного по результатам медицинского осмотра (обследования).</w:t>
      </w:r>
    </w:p>
    <w:p w14:paraId="5D1B864F" w14:textId="77777777" w:rsidR="00F07190" w:rsidRPr="00F07190" w:rsidRDefault="00F07190" w:rsidP="00F07190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C6463" w14:textId="77777777" w:rsidR="00F07190" w:rsidRPr="00F07190" w:rsidRDefault="00F07190" w:rsidP="00F07190">
      <w:pPr>
        <w:spacing w:after="0" w:line="276" w:lineRule="auto"/>
        <w:ind w:left="-142" w:right="-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0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прохождения испытаний.</w:t>
      </w:r>
    </w:p>
    <w:p w14:paraId="04A3DBB9" w14:textId="77777777" w:rsidR="00F07190" w:rsidRPr="00F07190" w:rsidRDefault="00F07190" w:rsidP="00F07190">
      <w:pPr>
        <w:spacing w:after="0" w:line="276" w:lineRule="auto"/>
        <w:ind w:left="-142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Участники проходят тестирования (испытания), согласно нормативам ВФСК ГТО по ступеням, соответствующим их возрастной группе.</w:t>
      </w:r>
    </w:p>
    <w:p w14:paraId="1D30ECB3" w14:textId="77777777" w:rsidR="00F07190" w:rsidRPr="00F07190" w:rsidRDefault="00F07190" w:rsidP="00F07190">
      <w:pPr>
        <w:spacing w:after="0" w:line="276" w:lineRule="auto"/>
        <w:ind w:left="-142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получения золотого знака отличия ВФСК ГТО необходимо выполнить 8 испытаний, результатом, соответствующим золотому знаку, для получения серебряного знака отличия необходимо выполнить 7 испытаний с результатом, соответствующим золотому или серебряному знаку, для получения бронзового знака – 6 испытаний с результатом не ниже бронзового показателя.</w:t>
      </w:r>
    </w:p>
    <w:p w14:paraId="78F5541C" w14:textId="77777777" w:rsidR="00F07190" w:rsidRPr="00F07190" w:rsidRDefault="00F07190" w:rsidP="00F07190">
      <w:pPr>
        <w:spacing w:after="0" w:line="276" w:lineRule="auto"/>
        <w:ind w:left="-142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участников, претендующих на получение золотого знака отличия ВФСК ГТО, обязательным условием является их участие в массовых физкультурных и спортивных мероприятиях. (Лыжня России, Кросс наций, Российский азимут и т.д.)</w:t>
      </w:r>
    </w:p>
    <w:p w14:paraId="76A8A224" w14:textId="77777777" w:rsidR="00F07190" w:rsidRPr="00F07190" w:rsidRDefault="00F07190" w:rsidP="00F07190">
      <w:pPr>
        <w:spacing w:after="0" w:line="276" w:lineRule="auto"/>
        <w:ind w:left="-142"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Участники для прохождения тестирования (испытания) при себе должны иметь:</w:t>
      </w:r>
    </w:p>
    <w:p w14:paraId="3E61358A" w14:textId="77777777" w:rsidR="00F07190" w:rsidRPr="00F07190" w:rsidRDefault="00F07190" w:rsidP="00F07190">
      <w:pPr>
        <w:spacing w:after="0" w:line="276" w:lineRule="auto"/>
        <w:ind w:left="-142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proofErr w:type="gramEnd"/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удостоверяющие личность;</w:t>
      </w:r>
    </w:p>
    <w:p w14:paraId="324FCFB7" w14:textId="77777777" w:rsidR="00F07190" w:rsidRPr="00F07190" w:rsidRDefault="00F07190" w:rsidP="00F07190">
      <w:pPr>
        <w:spacing w:after="0" w:line="276" w:lineRule="auto"/>
        <w:ind w:left="-142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медицинского допуска.</w:t>
      </w:r>
    </w:p>
    <w:p w14:paraId="3AE07E7D" w14:textId="77777777" w:rsidR="00F07190" w:rsidRPr="00F07190" w:rsidRDefault="00F07190" w:rsidP="00F07190">
      <w:pPr>
        <w:spacing w:after="0" w:line="276" w:lineRule="auto"/>
        <w:ind w:left="-142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данных.</w:t>
      </w:r>
    </w:p>
    <w:p w14:paraId="51616789" w14:textId="77777777" w:rsidR="00F07190" w:rsidRPr="00F07190" w:rsidRDefault="00F07190" w:rsidP="00F07190">
      <w:pPr>
        <w:spacing w:after="0" w:line="276" w:lineRule="auto"/>
        <w:ind w:left="-142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от родителей на участие в тестировании.</w:t>
      </w:r>
    </w:p>
    <w:p w14:paraId="20CDE2B7" w14:textId="77777777" w:rsidR="00F07190" w:rsidRPr="00F07190" w:rsidRDefault="00F07190" w:rsidP="00F07190">
      <w:pPr>
        <w:spacing w:after="0" w:line="276" w:lineRule="auto"/>
        <w:ind w:left="-142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- 2 фотографии 3х4</w:t>
      </w:r>
    </w:p>
    <w:p w14:paraId="157F4832" w14:textId="77777777" w:rsidR="00F07190" w:rsidRPr="00F07190" w:rsidRDefault="00F07190" w:rsidP="00F07190">
      <w:pPr>
        <w:spacing w:after="0" w:line="276" w:lineRule="auto"/>
        <w:ind w:left="-142" w:right="-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F0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Судейство.</w:t>
      </w:r>
    </w:p>
    <w:p w14:paraId="4F01651A" w14:textId="77777777" w:rsidR="00F07190" w:rsidRPr="00F07190" w:rsidRDefault="00F07190" w:rsidP="00F07190">
      <w:pPr>
        <w:spacing w:after="0" w:line="276" w:lineRule="auto"/>
        <w:ind w:left="-142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Непосредственное проведение испытаний возлагается на главную судейскую коллегию (далее - ГСК), которая формируется руководителем (сотрудником) центра тестирования из числа лиц, включенных в резерв судей.</w:t>
      </w:r>
    </w:p>
    <w:p w14:paraId="03908678" w14:textId="77777777" w:rsidR="00F07190" w:rsidRPr="00F07190" w:rsidRDefault="00F07190" w:rsidP="00F07190">
      <w:pPr>
        <w:spacing w:after="0" w:line="276" w:lineRule="auto"/>
        <w:ind w:left="-142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судей утверждается приказами департамента образования и департамента по спорту и молодежной политике администрации города Нижнего Новгорода.</w:t>
      </w:r>
    </w:p>
    <w:p w14:paraId="5A834BE9" w14:textId="77777777" w:rsidR="00F07190" w:rsidRPr="00F07190" w:rsidRDefault="00F07190" w:rsidP="00F07190">
      <w:pPr>
        <w:spacing w:after="0" w:line="276" w:lineRule="auto"/>
        <w:ind w:left="-142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ГСК назначается на каждый день проведения испытаний.</w:t>
      </w:r>
    </w:p>
    <w:p w14:paraId="7A040AD3" w14:textId="77777777" w:rsidR="00F07190" w:rsidRPr="00F07190" w:rsidRDefault="00F07190" w:rsidP="00F07190">
      <w:pPr>
        <w:spacing w:after="0" w:line="276" w:lineRule="auto"/>
        <w:ind w:left="-142" w:right="-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20310C" w14:textId="77777777" w:rsidR="00F07190" w:rsidRPr="00F07190" w:rsidRDefault="00F07190" w:rsidP="00F07190">
      <w:pPr>
        <w:spacing w:after="0" w:line="276" w:lineRule="auto"/>
        <w:ind w:left="-142" w:right="-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F0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Сроки, место проведения испытаний ВФСК ГТО.</w:t>
      </w:r>
    </w:p>
    <w:p w14:paraId="56065E84" w14:textId="77777777" w:rsidR="00F07190" w:rsidRPr="00F07190" w:rsidRDefault="00F07190" w:rsidP="00F07190">
      <w:pPr>
        <w:spacing w:after="0" w:line="276" w:lineRule="auto"/>
        <w:ind w:left="-142" w:right="-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информирования обучающихся о проведении испытаний ВФСК ГТО.</w:t>
      </w:r>
    </w:p>
    <w:p w14:paraId="4D64E0E5" w14:textId="77777777" w:rsidR="00F07190" w:rsidRPr="00F07190" w:rsidRDefault="00F07190" w:rsidP="00F07190">
      <w:pPr>
        <w:spacing w:after="0" w:line="276" w:lineRule="auto"/>
        <w:ind w:left="-142" w:right="-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147D18" w14:textId="77777777" w:rsidR="00F07190" w:rsidRPr="00F07190" w:rsidRDefault="00F07190" w:rsidP="00F07190">
      <w:pPr>
        <w:spacing w:after="0" w:line="276" w:lineRule="auto"/>
        <w:ind w:left="-142"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Даты, время и места проведения испытаний ВФСК ГТО</w:t>
      </w:r>
      <w:r w:rsidRPr="00F0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r w:rsidRPr="00F07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Центрами тестирования совместно с органами, осуществляющими управление в сфере образования, администрацией соответствующих (п.3.4.) районов города Нижнего Новгорода.</w:t>
      </w:r>
    </w:p>
    <w:p w14:paraId="570FDBA2" w14:textId="77777777" w:rsidR="00F07190" w:rsidRPr="00F07190" w:rsidRDefault="00F07190" w:rsidP="00F07190">
      <w:pPr>
        <w:spacing w:after="0" w:line="276" w:lineRule="auto"/>
        <w:ind w:left="-142"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датах, времени и местах проведения испытаний ВФСК ГТО будет размещаться на информационных стендах в центрах тестирования, на официальном сайте администрации города Нижнего Новгорода в разделе департамент по спорту и молодежной политике администрации города Нижнего Новгорода в подразделе ВФСК ГТО и доводиться через органы, осуществляющие управление в сфере образования, администрацией районов города Нижнего Новгорода.</w:t>
      </w:r>
    </w:p>
    <w:p w14:paraId="1669AE7F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F57ED0A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0719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t>VIII</w:t>
      </w:r>
      <w:r w:rsidRPr="00F071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 Учет результатов выполнения нормативов испытаний (тестов) Комплекса ГТО при осуществлении текущего контроля и промежуточной аттестации учащихся по учебному предмету «Физическая культура»</w:t>
      </w:r>
    </w:p>
    <w:p w14:paraId="1B2D8D99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0719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Выполнение нормативов испытаний (тестов) Комплекса ГТО на золотой, серебряный и бронзовый знаки отличия Всероссийского физкультурно-спортивного комплекса «Готов к труду и обороне» (ГТО) являются качественным показателем решения поставленной перед учащимися задачи в соответствии с ФГОС и может соответствовать оценке «отлично».</w:t>
      </w:r>
    </w:p>
    <w:p w14:paraId="3D9DEEE3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0719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Требования обязанности сдачи нормативов испытаний (тестов) Комплекса ГТО всеми учащимися, осваивающими образовательные программы начального общего, основного общего и среднего общего образования, законодательством в сфере образования не установлено, в связи с чем выполнение нормативов Комплекса ГТО не может являться основанием для неудовлетворительной отметки в ходе текущей, промежуточной и итоговой аттестации по учебному предмету «Физическая культура»</w:t>
      </w:r>
    </w:p>
    <w:p w14:paraId="6EE25F2A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7D69D341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19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IX</w:t>
      </w:r>
      <w:r w:rsidRPr="00F0719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Меры поощрение </w:t>
      </w:r>
      <w:r w:rsidRPr="00F07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участников Всероссийского физкультурно-спортивного                                </w:t>
      </w:r>
      <w:proofErr w:type="gramStart"/>
      <w:r w:rsidRPr="00F07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комплекса  «</w:t>
      </w:r>
      <w:proofErr w:type="gramEnd"/>
      <w:r w:rsidRPr="00F071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Готов к труду и обороне» (ГТО)</w:t>
      </w:r>
    </w:p>
    <w:p w14:paraId="5FDA4E56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FC1E78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0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Поощрение обучающихся может осуществляться в формах, предусмотренных Федеральным законом от 29.12.2012 М 273-ФЗ «06 образовании в Российской Федерации», Конституции РФ, Федерального закона «Об основных гарантиях прав ребенка в Российской Федерации». Уставом МБОУ «Школа №132»</w:t>
      </w:r>
    </w:p>
    <w:p w14:paraId="6729CAA4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0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 обучающихся МБОУ «Школа №132», успешно выполнивших нормативы и требования на золотой, серебряный и бронзовый уровень в соответствии с государственными требованиями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утвержденными приказом Министерства спорта Российской Федерации от 08.07.2014 г. № 575 « 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(ГТО)», могут применяться следующие виды поощрений:</w:t>
      </w:r>
    </w:p>
    <w:p w14:paraId="494FE8BE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0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благодарственное письмо руководителя образовательной организации «За успехи в сдаче нормативов»;</w:t>
      </w:r>
    </w:p>
    <w:p w14:paraId="19A0A1D5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0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благодарственное письмо руководителя образовательной организации в адрес родителей обучающегося «За успехи в сдаче нормативов»</w:t>
      </w:r>
    </w:p>
    <w:p w14:paraId="426D35EE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0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награждение обучающихся, выполнивших нормативы и требования золотого, серебряного и бронзового знаков отличия ВФСК ГТО ценными призами </w:t>
      </w:r>
      <w:proofErr w:type="gramStart"/>
      <w:r w:rsidRPr="00F0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подарками</w:t>
      </w:r>
      <w:proofErr w:type="gramEnd"/>
      <w:r w:rsidRPr="00F0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2BAC539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0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размещение фотографии обучающихся на Стенде о результатах сдачи ВФСК ГТО,</w:t>
      </w:r>
    </w:p>
    <w:p w14:paraId="022D0CC7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0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размещение информации на официальном сайте МБОУ «Школа №132»</w:t>
      </w:r>
    </w:p>
    <w:p w14:paraId="154FE585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0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передача информации о достижениях обучающихся физкультурно-спортивного комплекса (ГТО) в СМИ;</w:t>
      </w:r>
    </w:p>
    <w:p w14:paraId="3524CDC6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0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создание и обновление информационных стендов (участвующих в сдаче нормативов Всероссийского физкультурно-спортивного комплекса «Готов к труду и обороне» (ГТО), к общему количеству обучающихся, допущенных к сдаче нормативов; </w:t>
      </w:r>
    </w:p>
    <w:p w14:paraId="5FF70716" w14:textId="77777777" w:rsidR="00F07190" w:rsidRPr="00F07190" w:rsidRDefault="00F07190" w:rsidP="00F071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0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награждение Почетной грамотой;</w:t>
      </w:r>
    </w:p>
    <w:p w14:paraId="25B8D070" w14:textId="112FF2FA" w:rsidR="00052CDF" w:rsidRPr="00F07190" w:rsidRDefault="00F07190" w:rsidP="00F0719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F07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иные формы поощрения по усмотрению общеобразовательной организации.</w:t>
      </w:r>
    </w:p>
    <w:sectPr w:rsidR="00052CDF" w:rsidRPr="00F0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02835"/>
    <w:multiLevelType w:val="hybridMultilevel"/>
    <w:tmpl w:val="945AB876"/>
    <w:lvl w:ilvl="0" w:tplc="0534F82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96909"/>
    <w:multiLevelType w:val="hybridMultilevel"/>
    <w:tmpl w:val="81EA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E2A0E"/>
    <w:multiLevelType w:val="hybridMultilevel"/>
    <w:tmpl w:val="FEB89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4D4B22"/>
    <w:multiLevelType w:val="hybridMultilevel"/>
    <w:tmpl w:val="508E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233023">
    <w:abstractNumId w:val="2"/>
  </w:num>
  <w:num w:numId="2" w16cid:durableId="1817717595">
    <w:abstractNumId w:val="0"/>
  </w:num>
  <w:num w:numId="3" w16cid:durableId="1883860255">
    <w:abstractNumId w:val="3"/>
  </w:num>
  <w:num w:numId="4" w16cid:durableId="459416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5F"/>
    <w:rsid w:val="00052CDF"/>
    <w:rsid w:val="00201A5F"/>
    <w:rsid w:val="004D2675"/>
    <w:rsid w:val="0078474A"/>
    <w:rsid w:val="00F0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F391DE"/>
  <w15:chartTrackingRefBased/>
  <w15:docId w15:val="{20247D13-07EC-47E4-A28E-AFDD3057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to.ru/" TargetMode="External"/><Relationship Id="rId5" Type="http://schemas.openxmlformats.org/officeDocument/2006/relationships/hyperlink" Target="http://www.g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2909</Words>
  <Characters>16582</Characters>
  <Application>Microsoft Office Word</Application>
  <DocSecurity>0</DocSecurity>
  <Lines>138</Lines>
  <Paragraphs>38</Paragraphs>
  <ScaleCrop>false</ScaleCrop>
  <Company/>
  <LinksUpToDate>false</LinksUpToDate>
  <CharactersWithSpaces>19453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171</dc:creator>
  <cp:keywords/>
  <dc:description/>
  <cp:lastModifiedBy>PC 171</cp:lastModifiedBy>
  <cp:revision>2</cp:revision>
  <dcterms:created xsi:type="dcterms:W3CDTF">2022-10-28T09:32:00Z</dcterms:created>
  <dcterms:modified xsi:type="dcterms:W3CDTF">2022-10-28T09:33:00Z</dcterms:modified>
</cp:coreProperties>
</file>